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95" w:rsidRPr="00BC75D5" w:rsidRDefault="00F10595" w:rsidP="00F105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BC75D5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F10595" w:rsidRPr="00BC75D5" w:rsidRDefault="00E139B3" w:rsidP="00F105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Набережные Челны </w:t>
      </w:r>
      <w:r w:rsidR="00F10595" w:rsidRPr="00BC75D5">
        <w:rPr>
          <w:rFonts w:ascii="Times New Roman" w:hAnsi="Times New Roman" w:cs="Times New Roman"/>
          <w:sz w:val="24"/>
          <w:szCs w:val="24"/>
        </w:rPr>
        <w:t>«</w:t>
      </w:r>
      <w:r w:rsidR="00F10595">
        <w:rPr>
          <w:rFonts w:ascii="Times New Roman" w:hAnsi="Times New Roman" w:cs="Times New Roman"/>
          <w:sz w:val="24"/>
          <w:szCs w:val="24"/>
        </w:rPr>
        <w:t>Кадетская</w:t>
      </w:r>
      <w:r w:rsidR="00F10595" w:rsidRPr="00BC75D5">
        <w:rPr>
          <w:rFonts w:ascii="Times New Roman" w:hAnsi="Times New Roman" w:cs="Times New Roman"/>
          <w:sz w:val="24"/>
          <w:szCs w:val="24"/>
        </w:rPr>
        <w:t xml:space="preserve"> школа №</w:t>
      </w:r>
      <w:r w:rsidR="00F10595">
        <w:rPr>
          <w:rFonts w:ascii="Times New Roman" w:hAnsi="Times New Roman" w:cs="Times New Roman"/>
          <w:sz w:val="24"/>
          <w:szCs w:val="24"/>
        </w:rPr>
        <w:t>82</w:t>
      </w:r>
      <w:r w:rsidR="00F10595" w:rsidRPr="00BC75D5">
        <w:rPr>
          <w:rFonts w:ascii="Times New Roman" w:hAnsi="Times New Roman" w:cs="Times New Roman"/>
          <w:sz w:val="24"/>
          <w:szCs w:val="24"/>
        </w:rPr>
        <w:t>»</w:t>
      </w:r>
    </w:p>
    <w:p w:rsidR="00F10595" w:rsidRPr="00BC75D5" w:rsidRDefault="00F1059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0595" w:rsidRPr="00BC75D5" w:rsidRDefault="00F1059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0595" w:rsidRPr="00BC75D5" w:rsidRDefault="00F10595" w:rsidP="001F5A35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«Утверждено»</w:t>
      </w:r>
    </w:p>
    <w:p w:rsidR="00F10595" w:rsidRPr="00BC75D5" w:rsidRDefault="00F10595" w:rsidP="001F5A35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Педагогическим советом</w:t>
      </w:r>
    </w:p>
    <w:p w:rsidR="00F10595" w:rsidRPr="00BC75D5" w:rsidRDefault="00F10595" w:rsidP="001F5A35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протокол от </w:t>
      </w:r>
      <w:r w:rsidR="00E139B3">
        <w:rPr>
          <w:rFonts w:ascii="Times New Roman" w:hAnsi="Times New Roman" w:cs="Times New Roman"/>
          <w:sz w:val="24"/>
          <w:szCs w:val="24"/>
        </w:rPr>
        <w:t>28.08.</w:t>
      </w: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E139B3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г.№</w:t>
      </w:r>
      <w:r w:rsidR="00E139B3">
        <w:rPr>
          <w:rFonts w:ascii="Times New Roman" w:hAnsi="Times New Roman" w:cs="Times New Roman"/>
          <w:sz w:val="24"/>
          <w:szCs w:val="24"/>
        </w:rPr>
        <w:t>1</w:t>
      </w:r>
    </w:p>
    <w:p w:rsidR="00F10595" w:rsidRPr="00BC75D5" w:rsidRDefault="00F10595" w:rsidP="001F5A35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F10595" w:rsidRPr="00BC75D5" w:rsidRDefault="00F10595" w:rsidP="001F5A35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Введено приказом от</w:t>
      </w:r>
      <w:r w:rsidR="00E139B3">
        <w:rPr>
          <w:rFonts w:ascii="Times New Roman" w:hAnsi="Times New Roman" w:cs="Times New Roman"/>
          <w:sz w:val="24"/>
          <w:szCs w:val="24"/>
        </w:rPr>
        <w:t xml:space="preserve"> 28.08.</w:t>
      </w: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E139B3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 №</w:t>
      </w:r>
      <w:r w:rsidR="00E139B3">
        <w:rPr>
          <w:rFonts w:ascii="Times New Roman" w:hAnsi="Times New Roman" w:cs="Times New Roman"/>
          <w:sz w:val="24"/>
          <w:szCs w:val="24"/>
        </w:rPr>
        <w:t>245</w:t>
      </w:r>
    </w:p>
    <w:p w:rsidR="00F10595" w:rsidRPr="00BC75D5" w:rsidRDefault="00F10595" w:rsidP="001F5A35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МАОУ «Кадетская школа №82»</w:t>
      </w:r>
    </w:p>
    <w:p w:rsidR="00F10595" w:rsidRDefault="00F10595" w:rsidP="001F5A35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10595" w:rsidRPr="00BC75D5" w:rsidRDefault="00F10595" w:rsidP="001F5A35">
      <w:pPr>
        <w:pStyle w:val="a3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Шарипова Э.Г.</w:t>
      </w:r>
    </w:p>
    <w:p w:rsidR="00F10595" w:rsidRDefault="00F10595" w:rsidP="001F5A35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10595" w:rsidRPr="00BC75D5" w:rsidRDefault="00F1059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0595" w:rsidRDefault="00F1059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Pr="00BC75D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0595" w:rsidRPr="00BC75D5" w:rsidRDefault="00F10595" w:rsidP="00F105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D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10595" w:rsidRPr="00BC75D5" w:rsidRDefault="00F10595" w:rsidP="00F105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по предмету</w:t>
      </w:r>
      <w:r>
        <w:rPr>
          <w:rFonts w:ascii="Times New Roman" w:hAnsi="Times New Roman" w:cs="Times New Roman"/>
          <w:sz w:val="24"/>
          <w:szCs w:val="24"/>
        </w:rPr>
        <w:t xml:space="preserve"> спортивно-строевая  подготовка</w:t>
      </w:r>
    </w:p>
    <w:p w:rsidR="00F10595" w:rsidRPr="00BC75D5" w:rsidRDefault="00F10595" w:rsidP="00F105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дошкольников</w:t>
      </w:r>
      <w:r w:rsidRPr="00BC75D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BC75D5">
        <w:rPr>
          <w:rFonts w:ascii="Times New Roman" w:hAnsi="Times New Roman" w:cs="Times New Roman"/>
          <w:i/>
          <w:sz w:val="24"/>
          <w:szCs w:val="24"/>
        </w:rPr>
        <w:t xml:space="preserve"> час в неделю, </w:t>
      </w:r>
      <w:r>
        <w:rPr>
          <w:rFonts w:ascii="Times New Roman" w:hAnsi="Times New Roman" w:cs="Times New Roman"/>
          <w:i/>
          <w:sz w:val="24"/>
          <w:szCs w:val="24"/>
        </w:rPr>
        <w:t xml:space="preserve">20 часов за </w:t>
      </w:r>
      <w:r w:rsidRPr="00BC75D5">
        <w:rPr>
          <w:rFonts w:ascii="Times New Roman" w:hAnsi="Times New Roman" w:cs="Times New Roman"/>
          <w:i/>
          <w:sz w:val="24"/>
          <w:szCs w:val="24"/>
        </w:rPr>
        <w:t>год</w:t>
      </w:r>
      <w:r w:rsidRPr="00BC75D5">
        <w:rPr>
          <w:rFonts w:ascii="Times New Roman" w:hAnsi="Times New Roman" w:cs="Times New Roman"/>
          <w:sz w:val="24"/>
          <w:szCs w:val="24"/>
        </w:rPr>
        <w:t>)</w:t>
      </w:r>
    </w:p>
    <w:p w:rsidR="00F10595" w:rsidRPr="00BC75D5" w:rsidRDefault="00F1059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0595" w:rsidRDefault="00F1059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Pr="00BC75D5" w:rsidRDefault="001F5A3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0595" w:rsidRDefault="00F1059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E139B3">
        <w:rPr>
          <w:rFonts w:ascii="Times New Roman" w:hAnsi="Times New Roman" w:cs="Times New Roman"/>
          <w:sz w:val="24"/>
          <w:szCs w:val="24"/>
        </w:rPr>
        <w:t>Барышников А.В</w:t>
      </w:r>
      <w:r>
        <w:rPr>
          <w:rFonts w:ascii="Times New Roman" w:hAnsi="Times New Roman" w:cs="Times New Roman"/>
          <w:sz w:val="24"/>
          <w:szCs w:val="24"/>
        </w:rPr>
        <w:t>.,</w:t>
      </w:r>
    </w:p>
    <w:p w:rsidR="00F10595" w:rsidRPr="00F10595" w:rsidRDefault="005F1665" w:rsidP="00F10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офицер-воспитатель</w:t>
      </w:r>
    </w:p>
    <w:p w:rsidR="001F5A35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Pr="00BC75D5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1F5A35" w:rsidRPr="00BC75D5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ь директора___________</w:t>
      </w:r>
      <w:r w:rsidR="00F373C1">
        <w:rPr>
          <w:rFonts w:ascii="Times New Roman" w:hAnsi="Times New Roman" w:cs="Times New Roman"/>
          <w:sz w:val="24"/>
          <w:szCs w:val="24"/>
        </w:rPr>
        <w:t>_____</w:t>
      </w:r>
      <w:r w:rsidRPr="00BC75D5">
        <w:rPr>
          <w:rFonts w:ascii="Times New Roman" w:hAnsi="Times New Roman" w:cs="Times New Roman"/>
          <w:sz w:val="24"/>
          <w:szCs w:val="24"/>
        </w:rPr>
        <w:t>от_________201</w:t>
      </w:r>
      <w:r w:rsidR="00E139B3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</w:t>
      </w:r>
    </w:p>
    <w:p w:rsidR="001F5A35" w:rsidRPr="00A47548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</w:t>
      </w:r>
      <w:r w:rsidR="00F373C1">
        <w:rPr>
          <w:rFonts w:ascii="Times New Roman" w:hAnsi="Times New Roman" w:cs="Times New Roman"/>
          <w:sz w:val="24"/>
          <w:szCs w:val="24"/>
          <w:lang w:val="tt-RU"/>
        </w:rPr>
        <w:tab/>
      </w:r>
      <w:r w:rsidR="00F373C1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</w:t>
      </w:r>
      <w:r w:rsidR="00F373C1">
        <w:rPr>
          <w:rFonts w:ascii="Times New Roman" w:hAnsi="Times New Roman" w:cs="Times New Roman"/>
          <w:sz w:val="24"/>
          <w:szCs w:val="24"/>
          <w:lang w:val="tt-RU"/>
        </w:rPr>
        <w:tab/>
      </w:r>
      <w:r w:rsidR="005F1665">
        <w:rPr>
          <w:rFonts w:ascii="Times New Roman" w:hAnsi="Times New Roman" w:cs="Times New Roman"/>
          <w:sz w:val="24"/>
          <w:szCs w:val="24"/>
          <w:lang w:val="tt-RU"/>
        </w:rPr>
        <w:t>Лесь С.В.</w:t>
      </w:r>
    </w:p>
    <w:p w:rsidR="001F5A35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5A35" w:rsidRPr="00BC75D5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«Рассмотрено»</w:t>
      </w:r>
    </w:p>
    <w:p w:rsidR="001F5A35" w:rsidRPr="00BC75D5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C75D5">
        <w:rPr>
          <w:rFonts w:ascii="Times New Roman" w:hAnsi="Times New Roman" w:cs="Times New Roman"/>
          <w:sz w:val="24"/>
          <w:szCs w:val="24"/>
        </w:rPr>
        <w:t>а заседании МО, протокол от</w:t>
      </w:r>
      <w:r w:rsidR="00E139B3">
        <w:rPr>
          <w:rFonts w:ascii="Times New Roman" w:hAnsi="Times New Roman" w:cs="Times New Roman"/>
          <w:sz w:val="24"/>
          <w:szCs w:val="24"/>
        </w:rPr>
        <w:t xml:space="preserve"> 27.08.</w:t>
      </w: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E139B3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BC75D5">
        <w:rPr>
          <w:rFonts w:ascii="Times New Roman" w:hAnsi="Times New Roman" w:cs="Times New Roman"/>
          <w:sz w:val="24"/>
          <w:szCs w:val="24"/>
        </w:rPr>
        <w:t>г. №</w:t>
      </w:r>
      <w:r w:rsidR="00E139B3">
        <w:rPr>
          <w:rFonts w:ascii="Times New Roman" w:hAnsi="Times New Roman" w:cs="Times New Roman"/>
          <w:sz w:val="24"/>
          <w:szCs w:val="24"/>
        </w:rPr>
        <w:t>1</w:t>
      </w:r>
    </w:p>
    <w:p w:rsidR="001F5A35" w:rsidRPr="00F373C1" w:rsidRDefault="001F5A35" w:rsidP="001F5A35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Руководитель МО </w:t>
      </w:r>
      <w:r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  <w:lang w:val="tt-RU"/>
        </w:rPr>
        <w:t>________</w:t>
      </w:r>
    </w:p>
    <w:p w:rsidR="001F5A35" w:rsidRPr="00A47548" w:rsidRDefault="001F5A35" w:rsidP="00F373C1">
      <w:pPr>
        <w:pStyle w:val="a3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Хафизова Ф.З.</w:t>
      </w:r>
    </w:p>
    <w:p w:rsidR="00F10595" w:rsidRPr="00A47548" w:rsidRDefault="00F10595" w:rsidP="00F10595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10595" w:rsidRPr="00A47548" w:rsidRDefault="00F10595" w:rsidP="00F10595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139B3" w:rsidRPr="00BC75D5" w:rsidRDefault="00E139B3" w:rsidP="00F105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8270F" w:rsidRPr="001F5A35" w:rsidRDefault="00F10595" w:rsidP="001F5A35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E139B3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</w:t>
      </w:r>
    </w:p>
    <w:p w:rsidR="001B1A81" w:rsidRPr="0018270F" w:rsidRDefault="001B1A81" w:rsidP="001827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70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8270F" w:rsidRDefault="0018270F" w:rsidP="001827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7DB4" w:rsidRPr="00BC75D5" w:rsidRDefault="00FC7DB4" w:rsidP="00FC7DB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5D5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</w:t>
      </w:r>
      <w:r>
        <w:rPr>
          <w:rFonts w:ascii="Times New Roman" w:hAnsi="Times New Roman" w:cs="Times New Roman"/>
          <w:sz w:val="24"/>
          <w:szCs w:val="24"/>
        </w:rPr>
        <w:t>спортивно-строевой подготовк</w:t>
      </w:r>
      <w:r w:rsidR="00A4736E">
        <w:rPr>
          <w:rFonts w:ascii="Times New Roman" w:hAnsi="Times New Roman" w:cs="Times New Roman"/>
          <w:sz w:val="24"/>
          <w:szCs w:val="24"/>
        </w:rPr>
        <w:t>и для дошкольников</w:t>
      </w:r>
      <w:r w:rsidRPr="00BC75D5">
        <w:rPr>
          <w:rFonts w:ascii="Times New Roman" w:hAnsi="Times New Roman" w:cs="Times New Roman"/>
          <w:sz w:val="24"/>
          <w:szCs w:val="24"/>
        </w:rPr>
        <w:t xml:space="preserve"> составлена на основе </w:t>
      </w:r>
      <w:r w:rsidR="00721A29">
        <w:rPr>
          <w:rFonts w:ascii="Times New Roman" w:hAnsi="Times New Roman" w:cs="Times New Roman"/>
          <w:sz w:val="24"/>
          <w:szCs w:val="24"/>
        </w:rPr>
        <w:t xml:space="preserve">программы физического развития (авт. М.М.Борисова) </w:t>
      </w:r>
      <w:r w:rsidR="00947C12">
        <w:rPr>
          <w:rFonts w:ascii="Times New Roman" w:hAnsi="Times New Roman" w:cs="Times New Roman"/>
          <w:sz w:val="24"/>
          <w:szCs w:val="24"/>
        </w:rPr>
        <w:t>(</w:t>
      </w:r>
      <w:r w:rsidR="00721A29">
        <w:rPr>
          <w:rFonts w:ascii="Times New Roman" w:hAnsi="Times New Roman" w:cs="Times New Roman"/>
          <w:sz w:val="24"/>
          <w:szCs w:val="24"/>
        </w:rPr>
        <w:t>Образовательная система «Школа 2100».</w:t>
      </w:r>
      <w:proofErr w:type="gramEnd"/>
      <w:r w:rsidR="00721A29">
        <w:rPr>
          <w:rFonts w:ascii="Times New Roman" w:hAnsi="Times New Roman" w:cs="Times New Roman"/>
          <w:sz w:val="24"/>
          <w:szCs w:val="24"/>
        </w:rPr>
        <w:t xml:space="preserve"> Сборник программ. Дошкольное образование. Начальная школа. – </w:t>
      </w:r>
      <w:proofErr w:type="gramStart"/>
      <w:r w:rsidR="00721A29">
        <w:rPr>
          <w:rFonts w:ascii="Times New Roman" w:hAnsi="Times New Roman" w:cs="Times New Roman"/>
          <w:sz w:val="24"/>
          <w:szCs w:val="24"/>
        </w:rPr>
        <w:t>М.: Баласс, 2009</w:t>
      </w:r>
      <w:r w:rsidR="00947C12">
        <w:rPr>
          <w:rFonts w:ascii="Times New Roman" w:hAnsi="Times New Roman" w:cs="Times New Roman"/>
          <w:sz w:val="24"/>
          <w:szCs w:val="24"/>
        </w:rPr>
        <w:t>)</w:t>
      </w:r>
      <w:r w:rsidRPr="00BC75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B1A81" w:rsidRPr="0018270F" w:rsidRDefault="00F373C1" w:rsidP="002343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FC7DB4" w:rsidRPr="00BC75D5">
        <w:rPr>
          <w:rFonts w:ascii="Times New Roman" w:hAnsi="Times New Roman" w:cs="Times New Roman"/>
          <w:sz w:val="24"/>
          <w:szCs w:val="24"/>
        </w:rPr>
        <w:t xml:space="preserve">рограмма рассчитана на </w:t>
      </w:r>
      <w:r w:rsidR="00234339">
        <w:rPr>
          <w:rFonts w:ascii="Times New Roman" w:hAnsi="Times New Roman" w:cs="Times New Roman"/>
          <w:sz w:val="24"/>
          <w:szCs w:val="24"/>
        </w:rPr>
        <w:t>20</w:t>
      </w:r>
      <w:r w:rsidR="00FC7DB4" w:rsidRPr="00BC75D5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1B1A81" w:rsidRDefault="00234339" w:rsidP="002343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1B1A81" w:rsidRPr="0018270F">
        <w:rPr>
          <w:rFonts w:ascii="Times New Roman" w:hAnsi="Times New Roman" w:cs="Times New Roman"/>
          <w:sz w:val="24"/>
          <w:szCs w:val="24"/>
        </w:rPr>
        <w:t xml:space="preserve"> адаптирован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B1A81" w:rsidRPr="0018270F">
        <w:rPr>
          <w:rFonts w:ascii="Times New Roman" w:hAnsi="Times New Roman" w:cs="Times New Roman"/>
          <w:sz w:val="24"/>
          <w:szCs w:val="24"/>
        </w:rPr>
        <w:t xml:space="preserve"> к условиям кадетской школы. </w:t>
      </w:r>
      <w:r w:rsidR="0018270F">
        <w:rPr>
          <w:rFonts w:ascii="Times New Roman" w:hAnsi="Times New Roman" w:cs="Times New Roman"/>
          <w:sz w:val="24"/>
          <w:szCs w:val="24"/>
        </w:rPr>
        <w:t xml:space="preserve">Занятия по </w:t>
      </w:r>
      <w:r>
        <w:rPr>
          <w:rFonts w:ascii="Times New Roman" w:hAnsi="Times New Roman" w:cs="Times New Roman"/>
          <w:sz w:val="24"/>
          <w:szCs w:val="24"/>
        </w:rPr>
        <w:t>спортивно-строевой подготовке</w:t>
      </w:r>
      <w:r w:rsidR="0018270F">
        <w:rPr>
          <w:rFonts w:ascii="Times New Roman" w:hAnsi="Times New Roman" w:cs="Times New Roman"/>
          <w:sz w:val="24"/>
          <w:szCs w:val="24"/>
        </w:rPr>
        <w:t>ориентированы на то</w:t>
      </w:r>
      <w:r w:rsidR="001B1A81" w:rsidRPr="0018270F">
        <w:rPr>
          <w:rFonts w:ascii="Times New Roman" w:hAnsi="Times New Roman" w:cs="Times New Roman"/>
          <w:sz w:val="24"/>
          <w:szCs w:val="24"/>
        </w:rPr>
        <w:t xml:space="preserve">, чтобы на пороге школы, в промежутке между дошкольным и школьным детством, помочь ребенку </w:t>
      </w:r>
      <w:r w:rsidR="0018270F">
        <w:rPr>
          <w:rFonts w:ascii="Times New Roman" w:hAnsi="Times New Roman" w:cs="Times New Roman"/>
          <w:sz w:val="24"/>
          <w:szCs w:val="24"/>
        </w:rPr>
        <w:t xml:space="preserve">реализовать растущие возможности </w:t>
      </w:r>
      <w:r w:rsidR="005D4978">
        <w:rPr>
          <w:rFonts w:ascii="Times New Roman" w:hAnsi="Times New Roman" w:cs="Times New Roman"/>
          <w:sz w:val="24"/>
          <w:szCs w:val="24"/>
        </w:rPr>
        <w:t>физических нагрузок</w:t>
      </w:r>
      <w:r w:rsidR="001B1A81" w:rsidRPr="0018270F">
        <w:rPr>
          <w:rFonts w:ascii="Times New Roman" w:hAnsi="Times New Roman" w:cs="Times New Roman"/>
          <w:sz w:val="24"/>
          <w:szCs w:val="24"/>
        </w:rPr>
        <w:t>. Эт</w:t>
      </w:r>
      <w:r w:rsidR="005D4978">
        <w:rPr>
          <w:rFonts w:ascii="Times New Roman" w:hAnsi="Times New Roman" w:cs="Times New Roman"/>
          <w:sz w:val="24"/>
          <w:szCs w:val="24"/>
        </w:rPr>
        <w:t>изанятия</w:t>
      </w:r>
      <w:r w:rsidR="001B1A81" w:rsidRPr="0018270F">
        <w:rPr>
          <w:rFonts w:ascii="Times New Roman" w:hAnsi="Times New Roman" w:cs="Times New Roman"/>
          <w:sz w:val="24"/>
          <w:szCs w:val="24"/>
        </w:rPr>
        <w:t xml:space="preserve"> нос</w:t>
      </w:r>
      <w:r w:rsidR="005D4978">
        <w:rPr>
          <w:rFonts w:ascii="Times New Roman" w:hAnsi="Times New Roman" w:cs="Times New Roman"/>
          <w:sz w:val="24"/>
          <w:szCs w:val="24"/>
        </w:rPr>
        <w:t>я</w:t>
      </w:r>
      <w:r w:rsidR="001B1A81" w:rsidRPr="0018270F">
        <w:rPr>
          <w:rFonts w:ascii="Times New Roman" w:hAnsi="Times New Roman" w:cs="Times New Roman"/>
          <w:sz w:val="24"/>
          <w:szCs w:val="24"/>
        </w:rPr>
        <w:t xml:space="preserve">т </w:t>
      </w:r>
      <w:r w:rsidR="005D4978">
        <w:rPr>
          <w:rFonts w:ascii="Times New Roman" w:hAnsi="Times New Roman" w:cs="Times New Roman"/>
          <w:sz w:val="24"/>
          <w:szCs w:val="24"/>
        </w:rPr>
        <w:t>игровой</w:t>
      </w:r>
      <w:r w:rsidR="001B1A81" w:rsidRPr="0018270F">
        <w:rPr>
          <w:rFonts w:ascii="Times New Roman" w:hAnsi="Times New Roman" w:cs="Times New Roman"/>
          <w:sz w:val="24"/>
          <w:szCs w:val="24"/>
        </w:rPr>
        <w:t xml:space="preserve"> характер</w:t>
      </w:r>
      <w:r w:rsidR="005D4978">
        <w:rPr>
          <w:rFonts w:ascii="Times New Roman" w:hAnsi="Times New Roman" w:cs="Times New Roman"/>
          <w:sz w:val="24"/>
          <w:szCs w:val="24"/>
        </w:rPr>
        <w:t>.</w:t>
      </w:r>
      <w:r w:rsidR="001B1A81" w:rsidRPr="0018270F">
        <w:rPr>
          <w:rFonts w:ascii="Times New Roman" w:hAnsi="Times New Roman" w:cs="Times New Roman"/>
          <w:sz w:val="24"/>
          <w:szCs w:val="24"/>
        </w:rPr>
        <w:t xml:space="preserve"> Усилия детей </w:t>
      </w:r>
      <w:r w:rsidR="005D4978">
        <w:rPr>
          <w:rFonts w:ascii="Times New Roman" w:hAnsi="Times New Roman" w:cs="Times New Roman"/>
          <w:sz w:val="24"/>
          <w:szCs w:val="24"/>
        </w:rPr>
        <w:t>ориентированы</w:t>
      </w:r>
      <w:r w:rsidR="001B1A81" w:rsidRPr="0018270F">
        <w:rPr>
          <w:rFonts w:ascii="Times New Roman" w:hAnsi="Times New Roman" w:cs="Times New Roman"/>
          <w:sz w:val="24"/>
          <w:szCs w:val="24"/>
        </w:rPr>
        <w:t xml:space="preserve"> на </w:t>
      </w:r>
      <w:r w:rsidR="005D4978">
        <w:rPr>
          <w:rFonts w:ascii="Times New Roman" w:hAnsi="Times New Roman" w:cs="Times New Roman"/>
          <w:sz w:val="24"/>
          <w:szCs w:val="24"/>
        </w:rPr>
        <w:t>увеличение и интенсивность общеразвивающих упражнений, развитие двигательных навыков, овладения техникой сложных движений. Закрепление навыков основных движений осуществляется в подвижных играх и эстафетах. Последовательность движений и условия игры важно менять, что способствует развитию и воспитанию у детей ловкости и сообразительности.</w:t>
      </w:r>
    </w:p>
    <w:p w:rsidR="00A4736E" w:rsidRPr="00947C12" w:rsidRDefault="00A4736E" w:rsidP="00A473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C12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 программы обучения:</w:t>
      </w:r>
    </w:p>
    <w:p w:rsidR="00A4736E" w:rsidRPr="00947C12" w:rsidRDefault="00D5796A" w:rsidP="00A473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общефизическому развитию дошкольников, формировать интерес и потребности занятий физической культурой и строевыми упражнениями </w:t>
      </w:r>
    </w:p>
    <w:p w:rsidR="00A4736E" w:rsidRPr="00D5796A" w:rsidRDefault="00A4736E" w:rsidP="00A473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96A">
        <w:rPr>
          <w:rFonts w:ascii="Times New Roman" w:hAnsi="Times New Roman" w:cs="Times New Roman"/>
          <w:i/>
          <w:iCs/>
          <w:spacing w:val="-2"/>
          <w:sz w:val="24"/>
          <w:szCs w:val="24"/>
          <w:u w:val="single"/>
        </w:rPr>
        <w:t>Задачи программы обучения</w:t>
      </w:r>
      <w:r w:rsidRPr="00D5796A">
        <w:rPr>
          <w:rFonts w:ascii="Times New Roman" w:hAnsi="Times New Roman" w:cs="Times New Roman"/>
          <w:i/>
          <w:iCs/>
          <w:spacing w:val="-2"/>
          <w:sz w:val="24"/>
          <w:szCs w:val="24"/>
        </w:rPr>
        <w:t>:</w:t>
      </w:r>
    </w:p>
    <w:p w:rsidR="00D5796A" w:rsidRPr="00D5796A" w:rsidRDefault="00067FB3" w:rsidP="00A473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>совершенствовать</w:t>
      </w:r>
      <w:r w:rsidR="00D5796A">
        <w:rPr>
          <w:rFonts w:ascii="Times New Roman" w:hAnsi="Times New Roman" w:cs="Times New Roman"/>
          <w:iCs/>
          <w:sz w:val="24"/>
          <w:szCs w:val="24"/>
        </w:rPr>
        <w:t xml:space="preserve"> основны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="00D5796A">
        <w:rPr>
          <w:rFonts w:ascii="Times New Roman" w:hAnsi="Times New Roman" w:cs="Times New Roman"/>
          <w:iCs/>
          <w:sz w:val="24"/>
          <w:szCs w:val="24"/>
        </w:rPr>
        <w:t xml:space="preserve"> движения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дошкольников</w:t>
      </w:r>
      <w:r w:rsidR="00D5796A">
        <w:rPr>
          <w:rFonts w:ascii="Times New Roman" w:hAnsi="Times New Roman" w:cs="Times New Roman"/>
          <w:iCs/>
          <w:sz w:val="24"/>
          <w:szCs w:val="24"/>
        </w:rPr>
        <w:t xml:space="preserve"> (ходьба, равновесие, бег, бросани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="00D5796A">
        <w:rPr>
          <w:rFonts w:ascii="Times New Roman" w:hAnsi="Times New Roman" w:cs="Times New Roman"/>
          <w:iCs/>
          <w:sz w:val="24"/>
          <w:szCs w:val="24"/>
        </w:rPr>
        <w:t>, ловл</w:t>
      </w:r>
      <w:r>
        <w:rPr>
          <w:rFonts w:ascii="Times New Roman" w:hAnsi="Times New Roman" w:cs="Times New Roman"/>
          <w:iCs/>
          <w:sz w:val="24"/>
          <w:szCs w:val="24"/>
        </w:rPr>
        <w:t>я</w:t>
      </w:r>
      <w:r w:rsidR="00D5796A">
        <w:rPr>
          <w:rFonts w:ascii="Times New Roman" w:hAnsi="Times New Roman" w:cs="Times New Roman"/>
          <w:iCs/>
          <w:sz w:val="24"/>
          <w:szCs w:val="24"/>
        </w:rPr>
        <w:t>, метани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="00D5796A">
        <w:rPr>
          <w:rFonts w:ascii="Times New Roman" w:hAnsi="Times New Roman" w:cs="Times New Roman"/>
          <w:iCs/>
          <w:sz w:val="24"/>
          <w:szCs w:val="24"/>
        </w:rPr>
        <w:t>, прыжк</w:t>
      </w:r>
      <w:r>
        <w:rPr>
          <w:rFonts w:ascii="Times New Roman" w:hAnsi="Times New Roman" w:cs="Times New Roman"/>
          <w:iCs/>
          <w:sz w:val="24"/>
          <w:szCs w:val="24"/>
        </w:rPr>
        <w:t>и</w:t>
      </w:r>
      <w:r w:rsidR="00D5796A">
        <w:rPr>
          <w:rFonts w:ascii="Times New Roman" w:hAnsi="Times New Roman" w:cs="Times New Roman"/>
          <w:iCs/>
          <w:sz w:val="24"/>
          <w:szCs w:val="24"/>
        </w:rPr>
        <w:t>);</w:t>
      </w:r>
      <w:proofErr w:type="gramEnd"/>
    </w:p>
    <w:p w:rsidR="00D5796A" w:rsidRPr="00D5796A" w:rsidRDefault="00067FB3" w:rsidP="00A473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осваивать общеразвивающие и спортивные упражнения;</w:t>
      </w:r>
    </w:p>
    <w:p w:rsidR="00A4736E" w:rsidRPr="00D5796A" w:rsidRDefault="00A4736E" w:rsidP="00A473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5796A">
        <w:rPr>
          <w:rFonts w:ascii="Times New Roman" w:hAnsi="Times New Roman" w:cs="Times New Roman"/>
          <w:spacing w:val="-1"/>
          <w:sz w:val="24"/>
          <w:szCs w:val="24"/>
        </w:rPr>
        <w:t>осв</w:t>
      </w:r>
      <w:r w:rsidR="00067FB3">
        <w:rPr>
          <w:rFonts w:ascii="Times New Roman" w:hAnsi="Times New Roman" w:cs="Times New Roman"/>
          <w:spacing w:val="-1"/>
          <w:sz w:val="24"/>
          <w:szCs w:val="24"/>
        </w:rPr>
        <w:t>аивать</w:t>
      </w:r>
      <w:r w:rsidRPr="00D579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5796A">
        <w:rPr>
          <w:rFonts w:ascii="Times New Roman" w:hAnsi="Times New Roman" w:cs="Times New Roman"/>
          <w:spacing w:val="-1"/>
          <w:sz w:val="24"/>
          <w:szCs w:val="24"/>
        </w:rPr>
        <w:t>основны</w:t>
      </w:r>
      <w:r w:rsidR="00067FB3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D5796A">
        <w:rPr>
          <w:rFonts w:ascii="Times New Roman" w:hAnsi="Times New Roman" w:cs="Times New Roman"/>
          <w:spacing w:val="-1"/>
          <w:sz w:val="24"/>
          <w:szCs w:val="24"/>
        </w:rPr>
        <w:t xml:space="preserve"> движени</w:t>
      </w:r>
      <w:r w:rsidR="00067FB3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="00D5796A">
        <w:rPr>
          <w:rFonts w:ascii="Times New Roman" w:hAnsi="Times New Roman" w:cs="Times New Roman"/>
          <w:spacing w:val="-1"/>
          <w:sz w:val="24"/>
          <w:szCs w:val="24"/>
        </w:rPr>
        <w:t xml:space="preserve"> в строю (построение и перестроение, повороты направо, налево, кругом)</w:t>
      </w:r>
      <w:r w:rsidRPr="00D5796A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A4736E" w:rsidRPr="00D5796A" w:rsidRDefault="00067FB3" w:rsidP="00A473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поощрять и стимулировать игровую самостоятельность</w:t>
      </w:r>
      <w:r w:rsidR="00A4736E" w:rsidRPr="00D5796A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234339" w:rsidRPr="0018270F" w:rsidRDefault="00234339" w:rsidP="002343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1A81" w:rsidRPr="00A4736E" w:rsidRDefault="00234339" w:rsidP="002343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6E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34339" w:rsidRDefault="00067FB3" w:rsidP="00067F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7FB3" w:rsidRPr="00067FB3" w:rsidRDefault="00067FB3" w:rsidP="00067FB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7FB3">
        <w:rPr>
          <w:rFonts w:ascii="Times New Roman" w:hAnsi="Times New Roman" w:cs="Times New Roman"/>
          <w:b/>
          <w:sz w:val="24"/>
          <w:szCs w:val="24"/>
        </w:rPr>
        <w:t>Упражнения в основных движениях</w:t>
      </w:r>
    </w:p>
    <w:p w:rsidR="00067FB3" w:rsidRDefault="00067FB3" w:rsidP="00067F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7FB3">
        <w:rPr>
          <w:rFonts w:ascii="Times New Roman" w:hAnsi="Times New Roman" w:cs="Times New Roman"/>
          <w:i/>
          <w:sz w:val="24"/>
          <w:szCs w:val="24"/>
        </w:rPr>
        <w:t>Упражнение в ходьбе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Ходить обычным шагом, на носках, на пятках, на внешней стороне стопы, в приседе и полуприседе</w:t>
      </w:r>
      <w:r w:rsidR="008816BA">
        <w:rPr>
          <w:rFonts w:ascii="Times New Roman" w:hAnsi="Times New Roman" w:cs="Times New Roman"/>
          <w:sz w:val="24"/>
          <w:szCs w:val="24"/>
        </w:rPr>
        <w:t>, выпадами, спиной вперед, приставным шагом, перекатом с пятки на носок, ходить с выполнением движение руками, в сочетании с остановками, бегом.</w:t>
      </w:r>
    </w:p>
    <w:p w:rsidR="008816BA" w:rsidRDefault="008816BA" w:rsidP="00067F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6BA">
        <w:rPr>
          <w:rFonts w:ascii="Times New Roman" w:hAnsi="Times New Roman" w:cs="Times New Roman"/>
          <w:i/>
          <w:sz w:val="24"/>
          <w:szCs w:val="24"/>
        </w:rPr>
        <w:t>Упражнение в равновесии</w:t>
      </w:r>
      <w:r>
        <w:rPr>
          <w:rFonts w:ascii="Times New Roman" w:hAnsi="Times New Roman" w:cs="Times New Roman"/>
          <w:sz w:val="24"/>
          <w:szCs w:val="24"/>
        </w:rPr>
        <w:t>. Ходить по гимнастической скамейке, с перешагиванием через набивные мячи, приседанием на середине. Кружение парами, держась за руки.</w:t>
      </w:r>
    </w:p>
    <w:p w:rsidR="008816BA" w:rsidRDefault="008816BA" w:rsidP="00067F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Упражнение в беге. </w:t>
      </w:r>
      <w:r>
        <w:rPr>
          <w:rFonts w:ascii="Times New Roman" w:hAnsi="Times New Roman" w:cs="Times New Roman"/>
          <w:sz w:val="24"/>
          <w:szCs w:val="24"/>
        </w:rPr>
        <w:t>Бег на носках с высоким подниманием бедра, забрасывая голени назад, выбрасывая прямые ноги вперед, мелкими и широкими шагами, в колонне по одному и по два. Бегать на скорость: 30 м примерно за 7,5 – 6,5 секунды.</w:t>
      </w:r>
    </w:p>
    <w:p w:rsidR="008816BA" w:rsidRDefault="008816BA" w:rsidP="00067F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6BA">
        <w:rPr>
          <w:rFonts w:ascii="Times New Roman" w:hAnsi="Times New Roman" w:cs="Times New Roman"/>
          <w:i/>
          <w:sz w:val="24"/>
          <w:szCs w:val="24"/>
        </w:rPr>
        <w:t>Упражнения в бросании, ловле, метании.</w:t>
      </w:r>
      <w:r>
        <w:rPr>
          <w:rFonts w:ascii="Times New Roman" w:hAnsi="Times New Roman" w:cs="Times New Roman"/>
          <w:sz w:val="24"/>
          <w:szCs w:val="24"/>
        </w:rPr>
        <w:t xml:space="preserve"> Бросать мяч вверх, о землю и ловить его двумя руками, одной рукой, с хлопками и другими заданиями.</w:t>
      </w:r>
    </w:p>
    <w:p w:rsidR="006C7D13" w:rsidRDefault="006C7D13" w:rsidP="00067F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A3133">
        <w:rPr>
          <w:rFonts w:ascii="Times New Roman" w:hAnsi="Times New Roman" w:cs="Times New Roman"/>
          <w:i/>
          <w:sz w:val="24"/>
          <w:szCs w:val="24"/>
        </w:rPr>
        <w:t xml:space="preserve">Упражнения в ползании, </w:t>
      </w:r>
      <w:r w:rsidR="00DA3133" w:rsidRPr="00DA3133">
        <w:rPr>
          <w:rFonts w:ascii="Times New Roman" w:hAnsi="Times New Roman" w:cs="Times New Roman"/>
          <w:i/>
          <w:sz w:val="24"/>
          <w:szCs w:val="24"/>
        </w:rPr>
        <w:t>лазанье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3133">
        <w:rPr>
          <w:rFonts w:ascii="Times New Roman" w:hAnsi="Times New Roman" w:cs="Times New Roman"/>
          <w:sz w:val="24"/>
          <w:szCs w:val="24"/>
        </w:rPr>
        <w:t xml:space="preserve">Ползать на животе, спине по гимнастической скамейке, подтягиваясь руками и отталкиваясь ногами. Ползать и перелезать через предметы. Подлезать под дуги, веревки. Лазать по гимнастической стенке. </w:t>
      </w:r>
    </w:p>
    <w:p w:rsidR="00C142CB" w:rsidRDefault="008816BA" w:rsidP="00067F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6BA">
        <w:rPr>
          <w:rFonts w:ascii="Times New Roman" w:hAnsi="Times New Roman" w:cs="Times New Roman"/>
          <w:i/>
          <w:sz w:val="24"/>
          <w:szCs w:val="24"/>
        </w:rPr>
        <w:t>Упражнение в прыжках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Прыгать разными способами на месте. Прыжки через скакалку</w:t>
      </w:r>
      <w:r w:rsidR="00C142CB">
        <w:rPr>
          <w:rFonts w:ascii="Times New Roman" w:hAnsi="Times New Roman" w:cs="Times New Roman"/>
          <w:sz w:val="24"/>
          <w:szCs w:val="24"/>
        </w:rPr>
        <w:t>.</w:t>
      </w:r>
    </w:p>
    <w:p w:rsidR="00C142CB" w:rsidRDefault="00C142CB" w:rsidP="00067F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42CB">
        <w:rPr>
          <w:rFonts w:ascii="Times New Roman" w:hAnsi="Times New Roman" w:cs="Times New Roman"/>
          <w:i/>
          <w:sz w:val="24"/>
          <w:szCs w:val="24"/>
        </w:rPr>
        <w:t>Построения и перестроения.</w:t>
      </w:r>
      <w:r>
        <w:rPr>
          <w:rFonts w:ascii="Times New Roman" w:hAnsi="Times New Roman" w:cs="Times New Roman"/>
          <w:sz w:val="24"/>
          <w:szCs w:val="24"/>
        </w:rPr>
        <w:t xml:space="preserve"> Строиться в колонну по одному, по двое, в несколько колонн, кругов.</w:t>
      </w:r>
      <w:r w:rsidR="00881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Перестраиваться из одной колонны в несколько на месте, на ходу, из одной шеренги в две, из одного круга – в два. Поворачиваться на месте налево, направо, переступанием и в движении – на углах. Равнение в колонне на вытянутые руки вперед; в шеренге и в круге – на вытянутые руки в стороны.</w:t>
      </w:r>
    </w:p>
    <w:p w:rsidR="008816BA" w:rsidRPr="00C142CB" w:rsidRDefault="00C142CB" w:rsidP="00067FB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142CB">
        <w:rPr>
          <w:rFonts w:ascii="Times New Roman" w:hAnsi="Times New Roman" w:cs="Times New Roman"/>
          <w:b/>
          <w:sz w:val="24"/>
          <w:szCs w:val="24"/>
        </w:rPr>
        <w:t>Общеразвивающие упражнения</w:t>
      </w:r>
    </w:p>
    <w:p w:rsidR="00C142CB" w:rsidRDefault="00C142CB" w:rsidP="00C14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B">
        <w:rPr>
          <w:rFonts w:ascii="Times New Roman" w:hAnsi="Times New Roman" w:cs="Times New Roman"/>
          <w:i/>
          <w:sz w:val="24"/>
          <w:szCs w:val="24"/>
        </w:rPr>
        <w:t>Упражнения для рук и плечевого пояса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Разводить руки в стороны из положения руки перед грудью; поднимать руки вверх и разводить в стороны ладонями вверх из положения руки </w:t>
      </w:r>
      <w:r>
        <w:rPr>
          <w:rFonts w:ascii="Times New Roman" w:hAnsi="Times New Roman" w:cs="Times New Roman"/>
          <w:sz w:val="24"/>
          <w:szCs w:val="24"/>
        </w:rPr>
        <w:lastRenderedPageBreak/>
        <w:t>за голову. Поднимать руки вверх-назад попеременно, одновременно. Поднимать и опускать плечи. Поднимать и опускать кисти, сжимать и разжимать пальцы.</w:t>
      </w:r>
    </w:p>
    <w:p w:rsidR="00C142CB" w:rsidRDefault="00C142CB" w:rsidP="00C14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4511">
        <w:rPr>
          <w:rFonts w:ascii="Times New Roman" w:hAnsi="Times New Roman" w:cs="Times New Roman"/>
          <w:i/>
          <w:sz w:val="24"/>
          <w:szCs w:val="24"/>
        </w:rPr>
        <w:t>Упражнения для туловища.</w:t>
      </w:r>
      <w:r>
        <w:rPr>
          <w:rFonts w:ascii="Times New Roman" w:hAnsi="Times New Roman" w:cs="Times New Roman"/>
          <w:sz w:val="24"/>
          <w:szCs w:val="24"/>
        </w:rPr>
        <w:t xml:space="preserve"> Поворачивать туловище в стороны, поднимая руки вверх-в стороны из положения руки к плечам</w:t>
      </w:r>
      <w:r w:rsidR="00BD4511">
        <w:rPr>
          <w:rFonts w:ascii="Times New Roman" w:hAnsi="Times New Roman" w:cs="Times New Roman"/>
          <w:sz w:val="24"/>
          <w:szCs w:val="24"/>
        </w:rPr>
        <w:t xml:space="preserve">; наклоняться вперед, подняв руки вверх, держа руки в стороны. В упоре сидя, поднимать обе ноги, удерживая ноги в этом положении. Садиться   из </w:t>
      </w:r>
      <w:proofErr w:type="gramStart"/>
      <w:r w:rsidR="00BD4511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="00BD4511">
        <w:rPr>
          <w:rFonts w:ascii="Times New Roman" w:hAnsi="Times New Roman" w:cs="Times New Roman"/>
          <w:sz w:val="24"/>
          <w:szCs w:val="24"/>
        </w:rPr>
        <w:t xml:space="preserve"> лежа на спине и снова ложиться. Наклоняться, поднимая за спиной сцепленные руки. Поочередно отводить ноги в сторону из упора присев; двигать ногами, скрещивая их из исходного положения, лежа на спине. Подтягивать голову и ногу к груди (группироваться).</w:t>
      </w:r>
    </w:p>
    <w:p w:rsidR="00BD4511" w:rsidRDefault="00BD4511" w:rsidP="00C14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4511">
        <w:rPr>
          <w:rFonts w:ascii="Times New Roman" w:hAnsi="Times New Roman" w:cs="Times New Roman"/>
          <w:i/>
          <w:sz w:val="24"/>
          <w:szCs w:val="24"/>
        </w:rPr>
        <w:t>Упражнения для ног.</w:t>
      </w:r>
      <w:r>
        <w:rPr>
          <w:rFonts w:ascii="Times New Roman" w:hAnsi="Times New Roman" w:cs="Times New Roman"/>
          <w:sz w:val="24"/>
          <w:szCs w:val="24"/>
        </w:rPr>
        <w:t xml:space="preserve"> Переступать на месте, не отрывая от опоры носки ног. Поднимать прямые ноги вперед (махом); выполнять выпад вперед, в сторону. Выставлять ногу вперед на носок скрестно. Приседать, держа руки за головой; поочередно пружинисто сгибать ноги. Свободно размахивать ногой вперед-назад, держась за опору.</w:t>
      </w:r>
    </w:p>
    <w:p w:rsidR="00BD4511" w:rsidRPr="006C7D13" w:rsidRDefault="00BD4511" w:rsidP="00C142C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D13">
        <w:rPr>
          <w:rFonts w:ascii="Times New Roman" w:hAnsi="Times New Roman" w:cs="Times New Roman"/>
          <w:b/>
          <w:sz w:val="24"/>
          <w:szCs w:val="24"/>
        </w:rPr>
        <w:t>Игры с элементами спорта</w:t>
      </w:r>
    </w:p>
    <w:p w:rsidR="00BD4511" w:rsidRDefault="006C7D13" w:rsidP="00C14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D13">
        <w:rPr>
          <w:rFonts w:ascii="Times New Roman" w:hAnsi="Times New Roman" w:cs="Times New Roman"/>
          <w:i/>
          <w:sz w:val="24"/>
          <w:szCs w:val="24"/>
        </w:rPr>
        <w:t>Баскетбол.</w:t>
      </w:r>
      <w:r>
        <w:rPr>
          <w:rFonts w:ascii="Times New Roman" w:hAnsi="Times New Roman" w:cs="Times New Roman"/>
          <w:sz w:val="24"/>
          <w:szCs w:val="24"/>
        </w:rPr>
        <w:t xml:space="preserve"> Перебрасывать мяч друг другу от груди, передавать мяч в движении с отскоком от пола, ловить летящий мяч в движении. Вести мяч одной рукой, передавая его из одной руки в другую, передвигаясь в разных направлениях с резкой остановкой, ускорением и замедлением. Вести мяч и забрасывать его в корзину двумя руками от груди и из-за головы.</w:t>
      </w:r>
    </w:p>
    <w:p w:rsidR="006C7D13" w:rsidRDefault="006C7D13" w:rsidP="00C14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D13">
        <w:rPr>
          <w:rFonts w:ascii="Times New Roman" w:hAnsi="Times New Roman" w:cs="Times New Roman"/>
          <w:i/>
          <w:sz w:val="24"/>
          <w:szCs w:val="24"/>
        </w:rPr>
        <w:t>Футбол</w:t>
      </w:r>
      <w:r>
        <w:rPr>
          <w:rFonts w:ascii="Times New Roman" w:hAnsi="Times New Roman" w:cs="Times New Roman"/>
          <w:sz w:val="24"/>
          <w:szCs w:val="24"/>
        </w:rPr>
        <w:t>. Прокатывать мяч правой и левой ногой в заданном направлении, обводить мяч вокруг предметов. Передавать мяч друг другу, отбивая его правой и левой ногой стоя на месте. Закатывать мяч в лунки, ворота, передавать мяч друг другу в парах, отбивать от стенки несколько раз подряд.</w:t>
      </w:r>
    </w:p>
    <w:p w:rsidR="006C7D13" w:rsidRPr="006C7D13" w:rsidRDefault="006C7D13" w:rsidP="00C142C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D13">
        <w:rPr>
          <w:rFonts w:ascii="Times New Roman" w:hAnsi="Times New Roman" w:cs="Times New Roman"/>
          <w:b/>
          <w:sz w:val="24"/>
          <w:szCs w:val="24"/>
        </w:rPr>
        <w:t>Подвижные игры</w:t>
      </w:r>
    </w:p>
    <w:p w:rsidR="006C7D13" w:rsidRDefault="006C7D13" w:rsidP="00C14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3133">
        <w:rPr>
          <w:rFonts w:ascii="Times New Roman" w:hAnsi="Times New Roman" w:cs="Times New Roman"/>
          <w:i/>
          <w:sz w:val="24"/>
          <w:szCs w:val="24"/>
        </w:rPr>
        <w:t>Игры с бегом</w:t>
      </w:r>
      <w:r w:rsidR="00DA3133">
        <w:rPr>
          <w:rFonts w:ascii="Times New Roman" w:hAnsi="Times New Roman" w:cs="Times New Roman"/>
          <w:i/>
          <w:sz w:val="24"/>
          <w:szCs w:val="24"/>
        </w:rPr>
        <w:t>.</w:t>
      </w:r>
      <w:r w:rsidR="00DA31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3133">
        <w:rPr>
          <w:rFonts w:ascii="Times New Roman" w:hAnsi="Times New Roman" w:cs="Times New Roman"/>
          <w:sz w:val="24"/>
          <w:szCs w:val="24"/>
        </w:rPr>
        <w:t>«Мы – веселые ребята», «Парный бег», «Мышеловка», «Гуси-лебеди», «Караси и щука», «Хитрая лиса», «Совушка», «Два Мороза», «Пустое место».</w:t>
      </w:r>
      <w:proofErr w:type="gramEnd"/>
    </w:p>
    <w:p w:rsidR="00DA3133" w:rsidRDefault="00DA3133" w:rsidP="00C14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3133">
        <w:rPr>
          <w:rFonts w:ascii="Times New Roman" w:hAnsi="Times New Roman" w:cs="Times New Roman"/>
          <w:i/>
          <w:sz w:val="24"/>
          <w:szCs w:val="24"/>
        </w:rPr>
        <w:t>Игры с прыжками.</w:t>
      </w:r>
      <w:r>
        <w:rPr>
          <w:rFonts w:ascii="Times New Roman" w:hAnsi="Times New Roman" w:cs="Times New Roman"/>
          <w:sz w:val="24"/>
          <w:szCs w:val="24"/>
        </w:rPr>
        <w:t xml:space="preserve"> «Удочка», «С кочки на кочку», «Лягушки и цапля», «Волк во рву», «Классики», «Не попадись», «Чехарда».</w:t>
      </w:r>
    </w:p>
    <w:p w:rsidR="00DA3133" w:rsidRDefault="00DA3133" w:rsidP="00C14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3133">
        <w:rPr>
          <w:rFonts w:ascii="Times New Roman" w:hAnsi="Times New Roman" w:cs="Times New Roman"/>
          <w:i/>
          <w:sz w:val="24"/>
          <w:szCs w:val="24"/>
        </w:rPr>
        <w:t>Игры с ползанием и лазаньем.</w:t>
      </w:r>
      <w:r>
        <w:rPr>
          <w:rFonts w:ascii="Times New Roman" w:hAnsi="Times New Roman" w:cs="Times New Roman"/>
          <w:sz w:val="24"/>
          <w:szCs w:val="24"/>
        </w:rPr>
        <w:t xml:space="preserve"> «Медведь и пчелы», «Перелет птиц», «Ловля обезьян», «Пожарные на учении», «Переправа».</w:t>
      </w:r>
    </w:p>
    <w:p w:rsidR="00DA3133" w:rsidRDefault="00DA3133" w:rsidP="00C14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Игры с метанием, бросанием и ловлей. </w:t>
      </w:r>
      <w:r>
        <w:rPr>
          <w:rFonts w:ascii="Times New Roman" w:hAnsi="Times New Roman" w:cs="Times New Roman"/>
          <w:sz w:val="24"/>
          <w:szCs w:val="24"/>
        </w:rPr>
        <w:t xml:space="preserve">«Охотники и зайцы», «Мяч водящему», </w:t>
      </w:r>
      <w:r w:rsidR="00C66019">
        <w:rPr>
          <w:rFonts w:ascii="Times New Roman" w:hAnsi="Times New Roman" w:cs="Times New Roman"/>
          <w:sz w:val="24"/>
          <w:szCs w:val="24"/>
        </w:rPr>
        <w:t>«Охотник и звери», «Ловишки с мячом».</w:t>
      </w:r>
    </w:p>
    <w:p w:rsidR="00C66019" w:rsidRDefault="00C66019" w:rsidP="00C66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Игры-эстафеты. </w:t>
      </w:r>
      <w:r>
        <w:rPr>
          <w:rFonts w:ascii="Times New Roman" w:hAnsi="Times New Roman" w:cs="Times New Roman"/>
          <w:sz w:val="24"/>
          <w:szCs w:val="24"/>
        </w:rPr>
        <w:t>«Эстафета парами», «Дорожка препятствий», «Забрось мяч в кольцо», «Веселые соревнования».</w:t>
      </w:r>
    </w:p>
    <w:p w:rsidR="00C66019" w:rsidRDefault="00C66019" w:rsidP="00C66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Игры с элементами соревнования. </w:t>
      </w:r>
      <w:r>
        <w:rPr>
          <w:rFonts w:ascii="Times New Roman" w:hAnsi="Times New Roman" w:cs="Times New Roman"/>
          <w:sz w:val="24"/>
          <w:szCs w:val="24"/>
        </w:rPr>
        <w:t xml:space="preserve">«Кто быстрее?», «Кто выше?». </w:t>
      </w:r>
    </w:p>
    <w:p w:rsidR="00C66019" w:rsidRDefault="00C66019" w:rsidP="00C66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6019">
        <w:rPr>
          <w:rFonts w:ascii="Times New Roman" w:hAnsi="Times New Roman" w:cs="Times New Roman"/>
          <w:i/>
          <w:sz w:val="24"/>
          <w:szCs w:val="24"/>
        </w:rPr>
        <w:t>Народные подвижные игры</w:t>
      </w:r>
      <w:r>
        <w:rPr>
          <w:rFonts w:ascii="Times New Roman" w:hAnsi="Times New Roman" w:cs="Times New Roman"/>
          <w:sz w:val="24"/>
          <w:szCs w:val="24"/>
        </w:rPr>
        <w:t>. «Гори, гори ясно!», «Платок», «Дедушка-рожок», «Краски», «Колечко», «Веселый садовник».</w:t>
      </w:r>
    </w:p>
    <w:p w:rsidR="00C66019" w:rsidRPr="00DA3133" w:rsidRDefault="00C66019" w:rsidP="00C14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1A81" w:rsidRPr="00A4736E" w:rsidRDefault="00A4736E" w:rsidP="00C660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6E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ДОШКОЛЬНИКОВ</w:t>
      </w:r>
    </w:p>
    <w:p w:rsidR="001B1A81" w:rsidRDefault="005D4978" w:rsidP="00C66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должны уметь:</w:t>
      </w:r>
    </w:p>
    <w:p w:rsidR="005D4978" w:rsidRDefault="005D4978" w:rsidP="001827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ходить и бегать легко, ритмично, сохраняя правильную осанку, направления и темп;</w:t>
      </w:r>
    </w:p>
    <w:p w:rsidR="005D4978" w:rsidRDefault="005D4978" w:rsidP="001827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выполнять упражнения на статическое и динамическое равновесие;</w:t>
      </w:r>
    </w:p>
    <w:p w:rsidR="005D4978" w:rsidRDefault="005D4978" w:rsidP="001827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перебрасывать мячи, бросать предметы в цель</w:t>
      </w:r>
      <w:r w:rsidR="00D6252F">
        <w:rPr>
          <w:rFonts w:ascii="Times New Roman" w:hAnsi="Times New Roman" w:cs="Times New Roman"/>
          <w:sz w:val="24"/>
          <w:szCs w:val="24"/>
        </w:rPr>
        <w:t xml:space="preserve"> из разных исходных положений, попадать в вертикальную и горизонтальную цель с расстояния 3 – 5 м, метать предметы правой и левой рукой на расстояние 5 – 12 м.</w:t>
      </w:r>
    </w:p>
    <w:p w:rsidR="00D6252F" w:rsidRDefault="00D6252F" w:rsidP="001827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лазать по гимназической стенке (высота 2,5 м) с изменением темпа;</w:t>
      </w:r>
    </w:p>
    <w:p w:rsidR="00D6252F" w:rsidRDefault="00D6252F" w:rsidP="001827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прыгать на мягкое покрытие с высоты (20 – 40 см);</w:t>
      </w:r>
    </w:p>
    <w:p w:rsidR="00C66019" w:rsidRDefault="00D6252F" w:rsidP="001827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перестраиваться в колонну по двое, трое, четверо, в две шеренги после расчета на первый-второй, размыкаться в колонне, шеренге; соблюдать интервалы во время передвижения, выполнять повороты направо и налево, кругом</w:t>
      </w:r>
      <w:r w:rsidR="00C66019">
        <w:rPr>
          <w:rFonts w:ascii="Times New Roman" w:hAnsi="Times New Roman" w:cs="Times New Roman"/>
          <w:sz w:val="24"/>
          <w:szCs w:val="24"/>
        </w:rPr>
        <w:t>;</w:t>
      </w:r>
    </w:p>
    <w:p w:rsidR="00C66019" w:rsidRDefault="00C66019" w:rsidP="001827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исходные положения, последовательность выполнения общеразвивающих упражнений, выполнять четко, ритмично, в заданном темпе;</w:t>
      </w:r>
    </w:p>
    <w:p w:rsidR="00D6252F" w:rsidRDefault="00C66019" w:rsidP="001827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 участвовать в играх с элементами спорта</w:t>
      </w:r>
      <w:r w:rsidR="00D6252F">
        <w:rPr>
          <w:rFonts w:ascii="Times New Roman" w:hAnsi="Times New Roman" w:cs="Times New Roman"/>
          <w:sz w:val="24"/>
          <w:szCs w:val="24"/>
        </w:rPr>
        <w:t>.</w:t>
      </w:r>
    </w:p>
    <w:p w:rsidR="007F3618" w:rsidRDefault="007F3618" w:rsidP="00C660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618" w:rsidRDefault="00E139B3" w:rsidP="007F36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</w:t>
      </w:r>
      <w:r w:rsidR="007F3618">
        <w:rPr>
          <w:rFonts w:ascii="Times New Roman" w:hAnsi="Times New Roman" w:cs="Times New Roman"/>
          <w:b/>
          <w:sz w:val="24"/>
          <w:szCs w:val="24"/>
        </w:rPr>
        <w:t>-ТЕМАТИЧЕСКОЕ ПЛАНИРОВАНИЕ ЗАНЯТИЙ</w:t>
      </w:r>
    </w:p>
    <w:p w:rsidR="007F3618" w:rsidRPr="004734FF" w:rsidRDefault="005F1665" w:rsidP="007F3618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офицера-воспитателя </w:t>
      </w:r>
      <w:r w:rsidR="00E139B3">
        <w:rPr>
          <w:rFonts w:ascii="Times New Roman" w:hAnsi="Times New Roman" w:cs="Times New Roman"/>
          <w:sz w:val="24"/>
          <w:szCs w:val="24"/>
          <w:lang w:val="tt-RU"/>
        </w:rPr>
        <w:t>Барышникова Андрея Вениаминовича</w:t>
      </w:r>
    </w:p>
    <w:p w:rsidR="00C66019" w:rsidRDefault="007F3618" w:rsidP="007F36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 спортивно-строевой подготовке дошкольников</w:t>
      </w:r>
      <w:r w:rsidRPr="00BC75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665" w:rsidRPr="00E139B3" w:rsidRDefault="007F3618" w:rsidP="00E139B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tt-RU"/>
        </w:rPr>
        <w:t>201</w:t>
      </w:r>
      <w:r w:rsidR="00E139B3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>/201</w:t>
      </w:r>
      <w:r w:rsidR="00E139B3"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C75D5">
        <w:rPr>
          <w:rFonts w:ascii="Times New Roman" w:hAnsi="Times New Roman" w:cs="Times New Roman"/>
          <w:sz w:val="24"/>
          <w:szCs w:val="24"/>
        </w:rPr>
        <w:t>учебный год</w:t>
      </w:r>
    </w:p>
    <w:p w:rsidR="005F1665" w:rsidRDefault="005F1665" w:rsidP="005F166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444"/>
        <w:gridCol w:w="3633"/>
        <w:gridCol w:w="993"/>
        <w:gridCol w:w="850"/>
        <w:gridCol w:w="851"/>
        <w:gridCol w:w="3402"/>
      </w:tblGrid>
      <w:tr w:rsidR="00F27CA5" w:rsidTr="0003177D">
        <w:trPr>
          <w:trHeight w:val="1124"/>
        </w:trPr>
        <w:tc>
          <w:tcPr>
            <w:tcW w:w="444" w:type="dxa"/>
          </w:tcPr>
          <w:p w:rsidR="00F27CA5" w:rsidRPr="00BC75D5" w:rsidRDefault="00F27CA5" w:rsidP="002E0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3" w:type="dxa"/>
          </w:tcPr>
          <w:p w:rsidR="00F27CA5" w:rsidRPr="00BC75D5" w:rsidRDefault="00F27CA5" w:rsidP="002E0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993" w:type="dxa"/>
          </w:tcPr>
          <w:p w:rsidR="00F27CA5" w:rsidRPr="00BC75D5" w:rsidRDefault="00F27CA5" w:rsidP="002E0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</w:tcPr>
          <w:p w:rsidR="00F27CA5" w:rsidRPr="00BC75D5" w:rsidRDefault="00F27CA5" w:rsidP="002E0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51" w:type="dxa"/>
          </w:tcPr>
          <w:p w:rsidR="00F27CA5" w:rsidRPr="00BC75D5" w:rsidRDefault="00F27CA5" w:rsidP="002E0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F27CA5" w:rsidRPr="00BC75D5" w:rsidRDefault="00F27CA5" w:rsidP="002E0733">
            <w:pPr>
              <w:pStyle w:val="a3"/>
              <w:ind w:left="-249" w:firstLine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F27CA5" w:rsidRPr="00BC75D5" w:rsidRDefault="00F27CA5" w:rsidP="002E0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F27CA5" w:rsidTr="00F27CA5">
        <w:tc>
          <w:tcPr>
            <w:tcW w:w="444" w:type="dxa"/>
          </w:tcPr>
          <w:p w:rsidR="00F27CA5" w:rsidRDefault="00F27CA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33" w:type="dxa"/>
          </w:tcPr>
          <w:p w:rsidR="00F27CA5" w:rsidRDefault="00F27CA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ходьбе. Игры «Мы – веселые ребята», «Мышеловка»</w:t>
            </w:r>
          </w:p>
        </w:tc>
        <w:tc>
          <w:tcPr>
            <w:tcW w:w="993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27CA5" w:rsidRDefault="00016ED4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27CA5" w:rsidRDefault="00F27CA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Ходить легко, сохраняя правильную осанку, направление и темп</w:t>
            </w:r>
          </w:p>
        </w:tc>
      </w:tr>
      <w:tr w:rsidR="00F27CA5" w:rsidTr="00F27CA5">
        <w:tc>
          <w:tcPr>
            <w:tcW w:w="444" w:type="dxa"/>
          </w:tcPr>
          <w:p w:rsidR="00F27CA5" w:rsidRDefault="00F27CA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33" w:type="dxa"/>
          </w:tcPr>
          <w:p w:rsidR="00F27CA5" w:rsidRDefault="00F27CA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рук и плечевого пояса. Игры «Лошадки», «Стрекозы»</w:t>
            </w:r>
          </w:p>
        </w:tc>
        <w:tc>
          <w:tcPr>
            <w:tcW w:w="993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27CA5" w:rsidRDefault="00016ED4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27CA5" w:rsidRDefault="00F27CA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исходные положения, последовательность выполнения общеразвивающих упражнений, выполнять четко, ритмично, в заданном темпе</w:t>
            </w:r>
          </w:p>
        </w:tc>
      </w:tr>
      <w:tr w:rsidR="00F27CA5" w:rsidTr="00F27CA5">
        <w:tc>
          <w:tcPr>
            <w:tcW w:w="444" w:type="dxa"/>
          </w:tcPr>
          <w:p w:rsidR="00F27CA5" w:rsidRDefault="00F27CA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33" w:type="dxa"/>
          </w:tcPr>
          <w:p w:rsidR="00F27CA5" w:rsidRDefault="00F27CA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равновесии. Игры «Найди свое место», «Змейка»</w:t>
            </w:r>
          </w:p>
        </w:tc>
        <w:tc>
          <w:tcPr>
            <w:tcW w:w="993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27CA5" w:rsidRDefault="00016ED4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27CA5" w:rsidRDefault="00F27CA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 на статическое и динамическое равновесие</w:t>
            </w:r>
          </w:p>
        </w:tc>
      </w:tr>
      <w:tr w:rsidR="00F27CA5" w:rsidTr="00F27CA5">
        <w:tc>
          <w:tcPr>
            <w:tcW w:w="444" w:type="dxa"/>
          </w:tcPr>
          <w:p w:rsidR="00F27CA5" w:rsidRDefault="00F27CA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33" w:type="dxa"/>
          </w:tcPr>
          <w:p w:rsidR="00F27CA5" w:rsidRDefault="00F27CA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беге. Игры «Цветные автомобили», «Самолеты»</w:t>
            </w:r>
          </w:p>
        </w:tc>
        <w:tc>
          <w:tcPr>
            <w:tcW w:w="993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27CA5" w:rsidRDefault="00016ED4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27CA5" w:rsidRDefault="00F27CA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Бегать легко, сохраняя правильную осанку, направление и темп</w:t>
            </w:r>
          </w:p>
        </w:tc>
      </w:tr>
      <w:tr w:rsidR="00F27CA5" w:rsidTr="00F27CA5">
        <w:tc>
          <w:tcPr>
            <w:tcW w:w="444" w:type="dxa"/>
          </w:tcPr>
          <w:p w:rsidR="00F27CA5" w:rsidRDefault="00F27CA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33" w:type="dxa"/>
          </w:tcPr>
          <w:p w:rsidR="00F27CA5" w:rsidRDefault="00F27CA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бросании, ловле, метании. Игры «Мяч через сетку», «Подбрось - поймай».</w:t>
            </w:r>
          </w:p>
        </w:tc>
        <w:tc>
          <w:tcPr>
            <w:tcW w:w="993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27CA5" w:rsidRDefault="00016ED4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27CA5" w:rsidRPr="00F27CA5" w:rsidRDefault="00F27CA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Перебрасывать мячи, бросать предметы в цель из разных исходных положений, попадать в вертикальную и горизонтальную цель с расстояния 3 – 5 м, метать предметы правой и левой рукой на расстояние 5 – 12 м.</w:t>
            </w:r>
          </w:p>
        </w:tc>
      </w:tr>
      <w:tr w:rsidR="00F27CA5" w:rsidTr="00F27CA5">
        <w:tc>
          <w:tcPr>
            <w:tcW w:w="444" w:type="dxa"/>
          </w:tcPr>
          <w:p w:rsidR="00F27CA5" w:rsidRDefault="00F27CA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33" w:type="dxa"/>
          </w:tcPr>
          <w:p w:rsidR="00F27CA5" w:rsidRDefault="00F27CA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ползании, лазанье. Игры «Котята и щенята», «Перелет птиц»</w:t>
            </w:r>
          </w:p>
        </w:tc>
        <w:tc>
          <w:tcPr>
            <w:tcW w:w="993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27CA5" w:rsidRDefault="00E139B3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="00016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27CA5" w:rsidRDefault="00F27CA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Лазать по гимназической стенке (высота 2,5 м) с изменением темпа</w:t>
            </w:r>
          </w:p>
        </w:tc>
      </w:tr>
      <w:tr w:rsidR="00F27CA5" w:rsidTr="00F27CA5">
        <w:tc>
          <w:tcPr>
            <w:tcW w:w="444" w:type="dxa"/>
          </w:tcPr>
          <w:p w:rsidR="00F27CA5" w:rsidRDefault="00F27CA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633" w:type="dxa"/>
          </w:tcPr>
          <w:p w:rsidR="00F27CA5" w:rsidRDefault="00F27CA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прыжках. Игры «По дорожке на одной ножке», «Зайцы и волк»</w:t>
            </w:r>
          </w:p>
        </w:tc>
        <w:tc>
          <w:tcPr>
            <w:tcW w:w="993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27CA5" w:rsidRDefault="00016ED4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27CA5" w:rsidRPr="0002453C" w:rsidRDefault="0002453C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27CA5">
              <w:rPr>
                <w:rFonts w:ascii="Times New Roman" w:hAnsi="Times New Roman" w:cs="Times New Roman"/>
                <w:sz w:val="24"/>
                <w:szCs w:val="24"/>
              </w:rPr>
              <w:t>рыгать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CA5">
              <w:rPr>
                <w:rFonts w:ascii="Times New Roman" w:hAnsi="Times New Roman" w:cs="Times New Roman"/>
                <w:sz w:val="24"/>
                <w:szCs w:val="24"/>
              </w:rPr>
              <w:t>на мягкое покрытие с высоты (20 – 40 см)</w:t>
            </w:r>
          </w:p>
        </w:tc>
      </w:tr>
      <w:tr w:rsidR="00F27CA5" w:rsidTr="00F27CA5">
        <w:tc>
          <w:tcPr>
            <w:tcW w:w="444" w:type="dxa"/>
          </w:tcPr>
          <w:p w:rsidR="00F27CA5" w:rsidRDefault="00F27CA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33" w:type="dxa"/>
          </w:tcPr>
          <w:p w:rsidR="00F27CA5" w:rsidRDefault="00F27CA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перестроения. Построение в колонну по одному по росту.</w:t>
            </w:r>
          </w:p>
        </w:tc>
        <w:tc>
          <w:tcPr>
            <w:tcW w:w="993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27CA5" w:rsidRDefault="00016ED4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27CA5" w:rsidRDefault="0002453C" w:rsidP="000245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Перестраиваться в колонну по двое, трое, четверо, в две шеренги после расчета на первый-второй, размыкаться в колонне, шеренге</w:t>
            </w:r>
          </w:p>
        </w:tc>
      </w:tr>
      <w:tr w:rsidR="00F27CA5" w:rsidTr="00F27CA5">
        <w:tc>
          <w:tcPr>
            <w:tcW w:w="444" w:type="dxa"/>
          </w:tcPr>
          <w:p w:rsidR="00F27CA5" w:rsidRDefault="00F27CA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633" w:type="dxa"/>
          </w:tcPr>
          <w:p w:rsidR="00F27CA5" w:rsidRDefault="00F27CA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с перешагиванием через предметы. Игра «Не задень»</w:t>
            </w:r>
          </w:p>
        </w:tc>
        <w:tc>
          <w:tcPr>
            <w:tcW w:w="993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27CA5" w:rsidRDefault="00E139B3" w:rsidP="00016E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29.12</w:t>
            </w:r>
            <w:r w:rsidR="00016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27CA5" w:rsidRDefault="0002453C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Ходить легко, сохраняя правильную осанку, направление и темп</w:t>
            </w:r>
          </w:p>
        </w:tc>
      </w:tr>
      <w:tr w:rsidR="00F27CA5" w:rsidTr="00F27CA5">
        <w:tc>
          <w:tcPr>
            <w:tcW w:w="444" w:type="dxa"/>
          </w:tcPr>
          <w:p w:rsidR="00F27CA5" w:rsidRDefault="00F27CA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633" w:type="dxa"/>
          </w:tcPr>
          <w:p w:rsidR="00F27CA5" w:rsidRDefault="00F27CA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рук и плечевого пояса. Круговые движения руками. </w:t>
            </w:r>
          </w:p>
        </w:tc>
        <w:tc>
          <w:tcPr>
            <w:tcW w:w="993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27CA5" w:rsidRDefault="00E139B3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016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27CA5" w:rsidRDefault="0002453C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исходные положения, последовательность выполнения общеразвивающих упражнений, выполнять четко, ритмично, в заданном темпе</w:t>
            </w:r>
          </w:p>
        </w:tc>
      </w:tr>
      <w:tr w:rsidR="00F27CA5" w:rsidTr="00F27CA5">
        <w:tc>
          <w:tcPr>
            <w:tcW w:w="444" w:type="dxa"/>
          </w:tcPr>
          <w:p w:rsidR="00F27CA5" w:rsidRDefault="00F27CA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3633" w:type="dxa"/>
          </w:tcPr>
          <w:p w:rsidR="00F27CA5" w:rsidRDefault="00F27CA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равновесии. Ходьба по гимнастической скамейке</w:t>
            </w:r>
          </w:p>
        </w:tc>
        <w:tc>
          <w:tcPr>
            <w:tcW w:w="993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27CA5" w:rsidRDefault="00E139B3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016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</w:tcPr>
          <w:p w:rsidR="00F27CA5" w:rsidRDefault="00F27CA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27CA5" w:rsidRDefault="0002453C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 на статическое и динамическое равновесие</w:t>
            </w:r>
          </w:p>
        </w:tc>
      </w:tr>
      <w:tr w:rsidR="005F1665" w:rsidTr="00F27CA5">
        <w:tc>
          <w:tcPr>
            <w:tcW w:w="444" w:type="dxa"/>
          </w:tcPr>
          <w:p w:rsidR="005F1665" w:rsidRDefault="005F1665" w:rsidP="002601C3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633" w:type="dxa"/>
          </w:tcPr>
          <w:p w:rsidR="005F1665" w:rsidRDefault="005F1665" w:rsidP="002601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беге. Бег со старта из разных исходных позиций</w:t>
            </w:r>
          </w:p>
        </w:tc>
        <w:tc>
          <w:tcPr>
            <w:tcW w:w="993" w:type="dxa"/>
          </w:tcPr>
          <w:p w:rsidR="005F1665" w:rsidRDefault="005F1665" w:rsidP="002601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F1665" w:rsidRDefault="00E139B3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016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5F1665" w:rsidRDefault="005F1665" w:rsidP="002601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F1665" w:rsidRDefault="005F1665" w:rsidP="002601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Бегать легко, сохраняя правильную осанку, направление и темп</w:t>
            </w:r>
          </w:p>
        </w:tc>
      </w:tr>
      <w:tr w:rsidR="005F1665" w:rsidTr="00F27CA5">
        <w:tc>
          <w:tcPr>
            <w:tcW w:w="444" w:type="dxa"/>
          </w:tcPr>
          <w:p w:rsidR="005F1665" w:rsidRDefault="005F166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633" w:type="dxa"/>
          </w:tcPr>
          <w:p w:rsidR="005F1665" w:rsidRDefault="005F166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бросании, ловле, метании. Игра «Сбей булаву»</w:t>
            </w:r>
          </w:p>
        </w:tc>
        <w:tc>
          <w:tcPr>
            <w:tcW w:w="993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F1665" w:rsidRDefault="00E139B3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02.02</w:t>
            </w:r>
          </w:p>
        </w:tc>
        <w:tc>
          <w:tcPr>
            <w:tcW w:w="851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F1665" w:rsidRDefault="005F166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Перебрасывать мячи, бросать предметы в цель из разных исходных положений, попадать в вертикальную и горизонтальную цель</w:t>
            </w:r>
          </w:p>
        </w:tc>
      </w:tr>
      <w:tr w:rsidR="005F1665" w:rsidTr="00F27CA5">
        <w:tc>
          <w:tcPr>
            <w:tcW w:w="444" w:type="dxa"/>
          </w:tcPr>
          <w:p w:rsidR="005F1665" w:rsidRDefault="005F166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633" w:type="dxa"/>
          </w:tcPr>
          <w:p w:rsidR="005F1665" w:rsidRDefault="005F166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ползании, лазанье. Игра «Наседка и цыплята»</w:t>
            </w:r>
          </w:p>
        </w:tc>
        <w:tc>
          <w:tcPr>
            <w:tcW w:w="993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F1665" w:rsidRDefault="00E139B3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016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F1665" w:rsidRDefault="005F166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Лазать по гимназической стенке (высота 2,5 м) с изменением темпа</w:t>
            </w:r>
          </w:p>
        </w:tc>
      </w:tr>
      <w:tr w:rsidR="005F1665" w:rsidTr="00F27CA5">
        <w:tc>
          <w:tcPr>
            <w:tcW w:w="444" w:type="dxa"/>
          </w:tcPr>
          <w:p w:rsidR="005F1665" w:rsidRDefault="005F166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633" w:type="dxa"/>
          </w:tcPr>
          <w:p w:rsidR="005F1665" w:rsidRDefault="005F166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прыжках. Игра «Лиса в курятнике»</w:t>
            </w:r>
          </w:p>
        </w:tc>
        <w:tc>
          <w:tcPr>
            <w:tcW w:w="993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F1665" w:rsidRDefault="00E139B3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016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F1665" w:rsidRDefault="005F166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Прыгать через скакалку, через обруч</w:t>
            </w:r>
          </w:p>
        </w:tc>
      </w:tr>
      <w:tr w:rsidR="005F1665" w:rsidTr="00F27CA5">
        <w:tc>
          <w:tcPr>
            <w:tcW w:w="444" w:type="dxa"/>
          </w:tcPr>
          <w:p w:rsidR="005F1665" w:rsidRDefault="005F166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633" w:type="dxa"/>
          </w:tcPr>
          <w:p w:rsidR="005F1665" w:rsidRDefault="005F166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колонны по одному в колонну по два, три, по четыре</w:t>
            </w:r>
          </w:p>
        </w:tc>
        <w:tc>
          <w:tcPr>
            <w:tcW w:w="993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F1665" w:rsidRDefault="00016ED4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F1665" w:rsidRPr="0002453C" w:rsidRDefault="005F1665" w:rsidP="000245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интервалы во время передвижения, выполнять повороты направо и налево, кругом</w:t>
            </w:r>
          </w:p>
        </w:tc>
      </w:tr>
      <w:tr w:rsidR="005F1665" w:rsidTr="00F27CA5">
        <w:tc>
          <w:tcPr>
            <w:tcW w:w="444" w:type="dxa"/>
          </w:tcPr>
          <w:p w:rsidR="005F1665" w:rsidRDefault="005F166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633" w:type="dxa"/>
          </w:tcPr>
          <w:p w:rsidR="005F1665" w:rsidRDefault="005F166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Равнение по ориентирам. Игра «Прятки»  </w:t>
            </w:r>
          </w:p>
        </w:tc>
        <w:tc>
          <w:tcPr>
            <w:tcW w:w="993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F1665" w:rsidRDefault="00E139B3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016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vMerge w:val="restart"/>
          </w:tcPr>
          <w:p w:rsidR="005F1665" w:rsidRDefault="005F166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Перестраиваться в колонну по двое, трое, четверо, в две шеренги после расчета на первый-второй, размыкаться в колонне, шеренге; соблюдать интервалы во время передвижения, выполнять повороты направо, налево, кругом</w:t>
            </w:r>
          </w:p>
        </w:tc>
      </w:tr>
      <w:tr w:rsidR="005F1665" w:rsidTr="00F27CA5">
        <w:tc>
          <w:tcPr>
            <w:tcW w:w="444" w:type="dxa"/>
          </w:tcPr>
          <w:p w:rsidR="005F1665" w:rsidRDefault="005F166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633" w:type="dxa"/>
          </w:tcPr>
          <w:p w:rsidR="005F1665" w:rsidRDefault="005F166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Повороты налево, направо, кругом на месте. Игра «Ловишки»</w:t>
            </w:r>
          </w:p>
        </w:tc>
        <w:tc>
          <w:tcPr>
            <w:tcW w:w="993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F1665" w:rsidRDefault="00016ED4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vMerge/>
          </w:tcPr>
          <w:p w:rsidR="005F1665" w:rsidRDefault="005F166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F1665" w:rsidTr="00F27CA5">
        <w:tc>
          <w:tcPr>
            <w:tcW w:w="444" w:type="dxa"/>
          </w:tcPr>
          <w:p w:rsidR="005F1665" w:rsidRDefault="005F166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633" w:type="dxa"/>
          </w:tcPr>
          <w:p w:rsidR="005F1665" w:rsidRDefault="005F166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Игра «Попади в ворота»</w:t>
            </w:r>
          </w:p>
        </w:tc>
        <w:tc>
          <w:tcPr>
            <w:tcW w:w="993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F1665" w:rsidRDefault="00016ED4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vMerge/>
          </w:tcPr>
          <w:p w:rsidR="005F1665" w:rsidRDefault="005F166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F1665" w:rsidTr="00F27CA5">
        <w:tc>
          <w:tcPr>
            <w:tcW w:w="444" w:type="dxa"/>
          </w:tcPr>
          <w:p w:rsidR="005F1665" w:rsidRDefault="005F1665" w:rsidP="001F5A3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633" w:type="dxa"/>
          </w:tcPr>
          <w:p w:rsidR="005F1665" w:rsidRDefault="005F1665" w:rsidP="001F5A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Игра «Найди себе пару»</w:t>
            </w:r>
          </w:p>
        </w:tc>
        <w:tc>
          <w:tcPr>
            <w:tcW w:w="993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F1665" w:rsidRDefault="00016ED4" w:rsidP="00E139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E13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5F1665" w:rsidRDefault="005F1665" w:rsidP="001F5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vMerge/>
          </w:tcPr>
          <w:p w:rsidR="005F1665" w:rsidRDefault="005F1665" w:rsidP="00F27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F0F15" w:rsidRPr="003F0F15" w:rsidRDefault="003F0F15" w:rsidP="001F5A3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F0F15" w:rsidRPr="003F0F15" w:rsidSect="001F5A35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F55E4"/>
    <w:multiLevelType w:val="hybridMultilevel"/>
    <w:tmpl w:val="BC8AA8E2"/>
    <w:lvl w:ilvl="0" w:tplc="3F6C78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6C5A62"/>
    <w:multiLevelType w:val="singleLevel"/>
    <w:tmpl w:val="53903C6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F0F15"/>
    <w:rsid w:val="00016ED4"/>
    <w:rsid w:val="0002453C"/>
    <w:rsid w:val="0003177D"/>
    <w:rsid w:val="00067FB3"/>
    <w:rsid w:val="001139EE"/>
    <w:rsid w:val="0018270F"/>
    <w:rsid w:val="001B1A81"/>
    <w:rsid w:val="001F5A35"/>
    <w:rsid w:val="00234339"/>
    <w:rsid w:val="003A3B8C"/>
    <w:rsid w:val="003F0F15"/>
    <w:rsid w:val="004E1308"/>
    <w:rsid w:val="005D4978"/>
    <w:rsid w:val="005F139E"/>
    <w:rsid w:val="005F1665"/>
    <w:rsid w:val="0062590F"/>
    <w:rsid w:val="00683660"/>
    <w:rsid w:val="006C7D13"/>
    <w:rsid w:val="00721A29"/>
    <w:rsid w:val="007F3618"/>
    <w:rsid w:val="008816BA"/>
    <w:rsid w:val="008D2946"/>
    <w:rsid w:val="009250BB"/>
    <w:rsid w:val="00947C12"/>
    <w:rsid w:val="009B0285"/>
    <w:rsid w:val="009F0EB9"/>
    <w:rsid w:val="00A4736E"/>
    <w:rsid w:val="00B402B2"/>
    <w:rsid w:val="00BA4466"/>
    <w:rsid w:val="00BD4511"/>
    <w:rsid w:val="00C070DF"/>
    <w:rsid w:val="00C142CB"/>
    <w:rsid w:val="00C66019"/>
    <w:rsid w:val="00D5796A"/>
    <w:rsid w:val="00D6252F"/>
    <w:rsid w:val="00DA3133"/>
    <w:rsid w:val="00E139B3"/>
    <w:rsid w:val="00F10595"/>
    <w:rsid w:val="00F27CA5"/>
    <w:rsid w:val="00F373C1"/>
    <w:rsid w:val="00FC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F15"/>
    <w:pPr>
      <w:spacing w:after="0" w:line="240" w:lineRule="auto"/>
    </w:pPr>
  </w:style>
  <w:style w:type="table" w:styleId="a4">
    <w:name w:val="Table Grid"/>
    <w:basedOn w:val="a1"/>
    <w:uiPriority w:val="59"/>
    <w:rsid w:val="003F0F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B1A81"/>
    <w:pPr>
      <w:widowControl w:val="0"/>
      <w:autoSpaceDE w:val="0"/>
      <w:autoSpaceDN w:val="0"/>
      <w:adjustRightInd w:val="0"/>
      <w:spacing w:after="0" w:line="260" w:lineRule="auto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20">
    <w:name w:val="Основной текст 2 Знак"/>
    <w:basedOn w:val="a0"/>
    <w:link w:val="2"/>
    <w:rsid w:val="001B1A81"/>
    <w:rPr>
      <w:rFonts w:ascii="Times New Roman" w:eastAsia="Times New Roman" w:hAnsi="Times New Roman" w:cs="Times New Roman"/>
      <w:sz w:val="24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F1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"Кадетская школа № 82"</Company>
  <LinksUpToDate>false</LinksUpToDate>
  <CharactersWithSpaces>10632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Лесь Светлана Витальевна</dc:creator>
  <cp:keywords/>
  <dc:description/>
  <cp:lastModifiedBy>Zav1</cp:lastModifiedBy>
  <cp:revision>15</cp:revision>
  <cp:lastPrinted>2011-12-10T09:50:00Z</cp:lastPrinted>
  <dcterms:created xsi:type="dcterms:W3CDTF">2009-11-24T12:36:00Z</dcterms:created>
  <dcterms:modified xsi:type="dcterms:W3CDTF">2013-03-28T06:40:00Z</dcterms:modified>
</cp:coreProperties>
</file>